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17F4" w14:textId="21D28692" w:rsidR="004B1528" w:rsidRPr="00807166" w:rsidRDefault="00807166">
      <w:pPr>
        <w:rPr>
          <w:b/>
          <w:bCs/>
          <w:sz w:val="24"/>
          <w:szCs w:val="24"/>
          <w:u w:val="single"/>
        </w:rPr>
      </w:pPr>
      <w:r w:rsidRPr="00807166">
        <w:rPr>
          <w:b/>
          <w:bCs/>
          <w:sz w:val="24"/>
          <w:szCs w:val="24"/>
          <w:u w:val="single"/>
        </w:rPr>
        <w:t xml:space="preserve">READ USA Board of Director’s Meeting Minutes, Monday, </w:t>
      </w:r>
      <w:r w:rsidR="007971F2">
        <w:rPr>
          <w:b/>
          <w:bCs/>
          <w:sz w:val="24"/>
          <w:szCs w:val="24"/>
          <w:u w:val="single"/>
        </w:rPr>
        <w:t>July 24</w:t>
      </w:r>
      <w:r w:rsidR="00073DD0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</w:t>
      </w:r>
      <w:r w:rsidR="003A5F7A" w:rsidRPr="00807166">
        <w:rPr>
          <w:b/>
          <w:bCs/>
          <w:sz w:val="24"/>
          <w:szCs w:val="24"/>
          <w:u w:val="single"/>
        </w:rPr>
        <w:t>202</w:t>
      </w:r>
      <w:r w:rsidR="00736F97">
        <w:rPr>
          <w:b/>
          <w:bCs/>
          <w:sz w:val="24"/>
          <w:szCs w:val="24"/>
          <w:u w:val="single"/>
        </w:rPr>
        <w:t>3</w:t>
      </w:r>
      <w:r w:rsidR="003A5F7A" w:rsidRPr="00807166">
        <w:rPr>
          <w:b/>
          <w:bCs/>
          <w:sz w:val="24"/>
          <w:szCs w:val="24"/>
          <w:u w:val="single"/>
        </w:rPr>
        <w:t>,</w:t>
      </w:r>
      <w:r w:rsidRPr="00807166">
        <w:rPr>
          <w:b/>
          <w:bCs/>
          <w:sz w:val="24"/>
          <w:szCs w:val="24"/>
          <w:u w:val="single"/>
        </w:rPr>
        <w:t xml:space="preserve"> at 4:00 PM</w:t>
      </w:r>
    </w:p>
    <w:p w14:paraId="64E3E02F" w14:textId="615BE106" w:rsidR="003475EA" w:rsidRDefault="00DE4C88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Meeting was called to order by Ellen Wiss at</w:t>
      </w:r>
      <w:r w:rsidR="00037F5C">
        <w:rPr>
          <w:sz w:val="24"/>
          <w:szCs w:val="24"/>
        </w:rPr>
        <w:t xml:space="preserve"> </w:t>
      </w:r>
      <w:r w:rsidR="00FC7659">
        <w:rPr>
          <w:sz w:val="24"/>
          <w:szCs w:val="24"/>
        </w:rPr>
        <w:t>4:04pm</w:t>
      </w:r>
    </w:p>
    <w:p w14:paraId="02C7DADB" w14:textId="798721A9" w:rsidR="00F16665" w:rsidRDefault="00F16665" w:rsidP="00DE4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attendance-</w:t>
      </w:r>
    </w:p>
    <w:p w14:paraId="663628EF" w14:textId="3C1A65E4" w:rsidR="00F62710" w:rsidRPr="00FB3520" w:rsidRDefault="00F62710" w:rsidP="007A1A25">
      <w:pPr>
        <w:pStyle w:val="ListParagraph"/>
        <w:ind w:left="1080" w:firstLine="36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Voting board members:</w:t>
      </w:r>
    </w:p>
    <w:p w14:paraId="7BF59C81" w14:textId="0B4BCFEF" w:rsidR="00F16665" w:rsidRPr="00CF5964" w:rsidRDefault="00F16665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F5964">
        <w:rPr>
          <w:sz w:val="24"/>
          <w:szCs w:val="24"/>
        </w:rPr>
        <w:t>Ellen Wiss</w:t>
      </w:r>
    </w:p>
    <w:p w14:paraId="7674B832" w14:textId="1A8277C1" w:rsidR="00736F97" w:rsidRPr="0019762C" w:rsidRDefault="00736F97" w:rsidP="00D06F1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Vanessa Tussey</w:t>
      </w:r>
    </w:p>
    <w:p w14:paraId="27AE3A93" w14:textId="2B50687F" w:rsidR="00866F85" w:rsidRPr="00CF5964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F5964">
        <w:rPr>
          <w:sz w:val="24"/>
          <w:szCs w:val="24"/>
        </w:rPr>
        <w:t>Meredith Guess</w:t>
      </w:r>
    </w:p>
    <w:p w14:paraId="62C93235" w14:textId="1FB2F336" w:rsidR="00736F97" w:rsidRPr="0019762C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Kawanza Humphrey</w:t>
      </w:r>
    </w:p>
    <w:p w14:paraId="2F293277" w14:textId="214AB209" w:rsidR="00736F97" w:rsidRPr="0019762C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Glori Katz</w:t>
      </w:r>
    </w:p>
    <w:p w14:paraId="499CCFFF" w14:textId="40B6D191" w:rsidR="00736F97" w:rsidRPr="0019762C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Carmen North</w:t>
      </w:r>
    </w:p>
    <w:p w14:paraId="40927288" w14:textId="2EF551B2" w:rsidR="00736F97" w:rsidRDefault="00736F97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Vincent Taylor</w:t>
      </w:r>
    </w:p>
    <w:p w14:paraId="3328E896" w14:textId="144F6213" w:rsidR="0019762C" w:rsidRPr="0019762C" w:rsidRDefault="0019762C" w:rsidP="000B5CC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Moné Holder</w:t>
      </w:r>
    </w:p>
    <w:p w14:paraId="252867D4" w14:textId="3E5B61B6" w:rsidR="00824ADF" w:rsidRPr="0019762C" w:rsidRDefault="00824ADF" w:rsidP="00824AD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LaKeisha Wells-Palmer</w:t>
      </w:r>
    </w:p>
    <w:p w14:paraId="47574022" w14:textId="29F1B22E" w:rsidR="00C70BAD" w:rsidRPr="00922E09" w:rsidRDefault="00C70BAD" w:rsidP="00824AD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922E09">
        <w:rPr>
          <w:sz w:val="24"/>
          <w:szCs w:val="24"/>
        </w:rPr>
        <w:t>W.C. Gentry</w:t>
      </w:r>
    </w:p>
    <w:p w14:paraId="784127AE" w14:textId="68C48152" w:rsidR="00F62710" w:rsidRPr="00C3131A" w:rsidRDefault="00F62710" w:rsidP="00C3131A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Advisory Council members:</w:t>
      </w:r>
    </w:p>
    <w:p w14:paraId="26696130" w14:textId="5A4AEBC0" w:rsidR="00F62710" w:rsidRPr="00FB3520" w:rsidRDefault="00F62710" w:rsidP="00F62710">
      <w:pPr>
        <w:pStyle w:val="ListParagraph"/>
        <w:ind w:left="1440"/>
        <w:rPr>
          <w:b/>
          <w:bCs/>
          <w:sz w:val="24"/>
          <w:szCs w:val="24"/>
        </w:rPr>
      </w:pPr>
      <w:r w:rsidRPr="00FB3520">
        <w:rPr>
          <w:b/>
          <w:bCs/>
          <w:sz w:val="24"/>
          <w:szCs w:val="24"/>
        </w:rPr>
        <w:t>Staff:</w:t>
      </w:r>
    </w:p>
    <w:p w14:paraId="40181DB7" w14:textId="224B4A40" w:rsidR="00F62710" w:rsidRDefault="00F62710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Dr. Rob Kelly</w:t>
      </w:r>
    </w:p>
    <w:p w14:paraId="7FC97C1C" w14:textId="28211D1C" w:rsidR="0054562B" w:rsidRDefault="0054562B" w:rsidP="00F62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Tabetha Cox</w:t>
      </w:r>
    </w:p>
    <w:p w14:paraId="25746A1A" w14:textId="2D89755E" w:rsidR="00A025F6" w:rsidRPr="0019762C" w:rsidRDefault="00A025F6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 xml:space="preserve">Jake </w:t>
      </w:r>
      <w:proofErr w:type="spellStart"/>
      <w:r w:rsidRPr="0019762C">
        <w:rPr>
          <w:sz w:val="24"/>
          <w:szCs w:val="24"/>
        </w:rPr>
        <w:t>Cartrette</w:t>
      </w:r>
      <w:proofErr w:type="spellEnd"/>
    </w:p>
    <w:p w14:paraId="40DD004B" w14:textId="13D29F3C" w:rsidR="00874DDD" w:rsidRDefault="00874DDD" w:rsidP="0038303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Sophia Oliveira</w:t>
      </w:r>
    </w:p>
    <w:p w14:paraId="0714698D" w14:textId="16AA311F" w:rsidR="00C66583" w:rsidRPr="006C61FF" w:rsidRDefault="00C66583" w:rsidP="00C66583">
      <w:pPr>
        <w:pStyle w:val="ListParagraph"/>
        <w:ind w:left="1440"/>
        <w:rPr>
          <w:b/>
          <w:bCs/>
          <w:sz w:val="24"/>
          <w:szCs w:val="24"/>
        </w:rPr>
      </w:pPr>
      <w:r w:rsidRPr="006C61FF">
        <w:rPr>
          <w:b/>
          <w:bCs/>
          <w:sz w:val="24"/>
          <w:szCs w:val="24"/>
        </w:rPr>
        <w:t>Guest</w:t>
      </w:r>
      <w:r w:rsidR="00D5350E">
        <w:rPr>
          <w:b/>
          <w:bCs/>
          <w:sz w:val="24"/>
          <w:szCs w:val="24"/>
        </w:rPr>
        <w:t>s</w:t>
      </w:r>
      <w:r w:rsidRPr="006C61FF">
        <w:rPr>
          <w:b/>
          <w:bCs/>
          <w:sz w:val="24"/>
          <w:szCs w:val="24"/>
        </w:rPr>
        <w:t>:</w:t>
      </w:r>
    </w:p>
    <w:p w14:paraId="18951262" w14:textId="1C118651" w:rsidR="00C66583" w:rsidRPr="0019762C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Chester Spellman</w:t>
      </w:r>
    </w:p>
    <w:p w14:paraId="675AA4D2" w14:textId="57BCB76B" w:rsidR="00C66583" w:rsidRPr="0019762C" w:rsidRDefault="00C66583" w:rsidP="00C6658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9762C">
        <w:rPr>
          <w:sz w:val="24"/>
          <w:szCs w:val="24"/>
        </w:rPr>
        <w:t>Sean Nesselt</w:t>
      </w:r>
    </w:p>
    <w:p w14:paraId="3B55C120" w14:textId="5B50DA87" w:rsidR="00DE4C88" w:rsidRPr="00E72AD0" w:rsidRDefault="00DE4C88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Mission Moment</w:t>
      </w:r>
      <w:r w:rsidR="00831AFC">
        <w:rPr>
          <w:sz w:val="24"/>
          <w:szCs w:val="24"/>
        </w:rPr>
        <w:t>:</w:t>
      </w:r>
    </w:p>
    <w:p w14:paraId="0B0E52FB" w14:textId="234BF565" w:rsidR="002B0889" w:rsidRPr="003B5156" w:rsidRDefault="0019762C" w:rsidP="00DE4C8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past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we had over 500 volunteers help us with book fairs. </w:t>
      </w:r>
      <w:r w:rsidR="00C70BAD">
        <w:rPr>
          <w:sz w:val="24"/>
          <w:szCs w:val="24"/>
        </w:rPr>
        <w:t xml:space="preserve">This past Friday we hosted a READ Volunteer Appreciation Luncheon at the </w:t>
      </w:r>
      <w:proofErr w:type="spellStart"/>
      <w:r w:rsidR="00C70BAD">
        <w:rPr>
          <w:sz w:val="24"/>
          <w:szCs w:val="24"/>
        </w:rPr>
        <w:t>VyStar</w:t>
      </w:r>
      <w:proofErr w:type="spellEnd"/>
      <w:r w:rsidR="00C70BAD">
        <w:rPr>
          <w:sz w:val="24"/>
          <w:szCs w:val="24"/>
        </w:rPr>
        <w:t xml:space="preserve"> Tower</w:t>
      </w:r>
      <w:r w:rsidR="00922E09">
        <w:rPr>
          <w:sz w:val="24"/>
          <w:szCs w:val="24"/>
        </w:rPr>
        <w:t xml:space="preserve"> to show our appreciation to our awesome volunteers</w:t>
      </w:r>
      <w:r w:rsidR="00C70BAD">
        <w:rPr>
          <w:sz w:val="24"/>
          <w:szCs w:val="24"/>
        </w:rPr>
        <w:t>! We had the opportunity to record testimonies from the volunteers</w:t>
      </w:r>
      <w:r w:rsidR="00922E09">
        <w:rPr>
          <w:sz w:val="24"/>
          <w:szCs w:val="24"/>
        </w:rPr>
        <w:t xml:space="preserve"> and other snippets</w:t>
      </w:r>
      <w:r w:rsidR="00C70BAD">
        <w:rPr>
          <w:sz w:val="24"/>
          <w:szCs w:val="24"/>
        </w:rPr>
        <w:t>. Please enjoy the video</w:t>
      </w:r>
      <w:r w:rsidR="00922E09">
        <w:rPr>
          <w:sz w:val="24"/>
          <w:szCs w:val="24"/>
        </w:rPr>
        <w:t xml:space="preserve"> that Rob will be sending to the board due to technical difficulties. </w:t>
      </w:r>
    </w:p>
    <w:p w14:paraId="3A23DF35" w14:textId="2CA350D8" w:rsidR="001A758C" w:rsidRDefault="001A758C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Minutes- </w:t>
      </w:r>
      <w:r w:rsidR="0019762C">
        <w:rPr>
          <w:sz w:val="24"/>
          <w:szCs w:val="24"/>
        </w:rPr>
        <w:t>Glori</w:t>
      </w:r>
      <w:r>
        <w:rPr>
          <w:sz w:val="24"/>
          <w:szCs w:val="24"/>
        </w:rPr>
        <w:t xml:space="preserve"> made </w:t>
      </w:r>
      <w:r w:rsidR="00922E0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motion, </w:t>
      </w:r>
      <w:r w:rsidR="0019762C">
        <w:rPr>
          <w:sz w:val="24"/>
          <w:szCs w:val="24"/>
        </w:rPr>
        <w:t>Carmen</w:t>
      </w:r>
      <w:r>
        <w:rPr>
          <w:sz w:val="24"/>
          <w:szCs w:val="24"/>
        </w:rPr>
        <w:t xml:space="preserve"> seconded. All in favor. Motion carried.</w:t>
      </w:r>
    </w:p>
    <w:p w14:paraId="6486FD76" w14:textId="2E93EA19" w:rsidR="00E72AD0" w:rsidRDefault="00E72AD0" w:rsidP="002B08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6CAAEE" w14:textId="715463C2" w:rsidR="00E72AD0" w:rsidRDefault="00E72AD0" w:rsidP="00E72AD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B19AB88" w14:textId="2632FB7F" w:rsidR="00E14536" w:rsidRPr="00201B8E" w:rsidRDefault="00E14536" w:rsidP="00201B8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681C1F">
        <w:rPr>
          <w:sz w:val="24"/>
          <w:szCs w:val="24"/>
        </w:rPr>
        <w:t xml:space="preserve"> Report- </w:t>
      </w:r>
      <w:r>
        <w:rPr>
          <w:sz w:val="24"/>
          <w:szCs w:val="24"/>
        </w:rPr>
        <w:t>Meredith Guess</w:t>
      </w:r>
    </w:p>
    <w:p w14:paraId="1E0801A7" w14:textId="4BEA6661" w:rsidR="00E14536" w:rsidRDefault="001A758C" w:rsidP="00681C1F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1A758C">
        <w:rPr>
          <w:sz w:val="24"/>
          <w:szCs w:val="24"/>
          <w:vertAlign w:val="superscript"/>
        </w:rPr>
        <w:t>nd</w:t>
      </w:r>
      <w:r w:rsidR="00E14536">
        <w:rPr>
          <w:sz w:val="24"/>
          <w:szCs w:val="24"/>
        </w:rPr>
        <w:t xml:space="preserve"> Quarter Financial Report- </w:t>
      </w:r>
      <w:r w:rsidR="00BC5CF0">
        <w:rPr>
          <w:sz w:val="24"/>
          <w:szCs w:val="24"/>
        </w:rPr>
        <w:t>Meredith’s Report</w:t>
      </w:r>
    </w:p>
    <w:p w14:paraId="2641364F" w14:textId="04AEC42F" w:rsidR="001A758C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Our audit is expected at the end of this </w:t>
      </w:r>
      <w:r w:rsidR="00922E09">
        <w:rPr>
          <w:sz w:val="24"/>
          <w:szCs w:val="24"/>
        </w:rPr>
        <w:t>week.</w:t>
      </w:r>
    </w:p>
    <w:p w14:paraId="1464181E" w14:textId="08287857" w:rsidR="00C474C1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have to meet virtually to approve the </w:t>
      </w:r>
      <w:r w:rsidR="00922E09">
        <w:rPr>
          <w:sz w:val="24"/>
          <w:szCs w:val="24"/>
        </w:rPr>
        <w:t>audit. This will take about 30 minutes via zoom. Will happen soon. TBD</w:t>
      </w:r>
    </w:p>
    <w:p w14:paraId="4EF76451" w14:textId="58A7A69C" w:rsidR="00C474C1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 too many expense items will change</w:t>
      </w:r>
      <w:r w:rsidR="00922E09">
        <w:rPr>
          <w:sz w:val="24"/>
          <w:szCs w:val="24"/>
        </w:rPr>
        <w:t>.</w:t>
      </w:r>
    </w:p>
    <w:p w14:paraId="0B95DA11" w14:textId="5027F072" w:rsidR="001A758C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have good expense </w:t>
      </w:r>
      <w:r w:rsidR="00922E09">
        <w:rPr>
          <w:sz w:val="24"/>
          <w:szCs w:val="24"/>
        </w:rPr>
        <w:t>forecasting.</w:t>
      </w:r>
      <w:r>
        <w:rPr>
          <w:sz w:val="24"/>
          <w:szCs w:val="24"/>
        </w:rPr>
        <w:t xml:space="preserve"> </w:t>
      </w:r>
    </w:p>
    <w:p w14:paraId="33996F65" w14:textId="50BDCAEE" w:rsidR="00C474C1" w:rsidRPr="00922E09" w:rsidRDefault="00C474C1" w:rsidP="00922E09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Raised about 465k through private donations</w:t>
      </w:r>
      <w:r w:rsidR="00922E09">
        <w:rPr>
          <w:sz w:val="24"/>
          <w:szCs w:val="24"/>
        </w:rPr>
        <w:t>.</w:t>
      </w:r>
    </w:p>
    <w:p w14:paraId="01D7DDEA" w14:textId="2604A6D2" w:rsidR="001A758C" w:rsidRDefault="00C474C1" w:rsidP="001A758C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Sean</w:t>
      </w:r>
      <w:r w:rsidR="00BC5CF0">
        <w:rPr>
          <w:sz w:val="24"/>
          <w:szCs w:val="24"/>
        </w:rPr>
        <w:t>’s Report</w:t>
      </w:r>
    </w:p>
    <w:p w14:paraId="7020F834" w14:textId="1AF927A5" w:rsidR="001A758C" w:rsidRDefault="00922E09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w</w:t>
      </w:r>
      <w:r w:rsidR="00C474C1">
        <w:rPr>
          <w:sz w:val="24"/>
          <w:szCs w:val="24"/>
        </w:rPr>
        <w:t xml:space="preserve">ork </w:t>
      </w:r>
      <w:r>
        <w:rPr>
          <w:sz w:val="24"/>
          <w:szCs w:val="24"/>
        </w:rPr>
        <w:t xml:space="preserve">that we </w:t>
      </w:r>
      <w:r w:rsidR="00C474C1">
        <w:rPr>
          <w:sz w:val="24"/>
          <w:szCs w:val="24"/>
        </w:rPr>
        <w:t xml:space="preserve">put in last quarter in forecasting the year has really paid </w:t>
      </w:r>
      <w:r>
        <w:rPr>
          <w:sz w:val="24"/>
          <w:szCs w:val="24"/>
        </w:rPr>
        <w:t>off.</w:t>
      </w:r>
    </w:p>
    <w:p w14:paraId="59C91169" w14:textId="3DE82B02" w:rsidR="00C474C1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 line represents total net in rev</w:t>
      </w:r>
      <w:r w:rsidR="00922E09">
        <w:rPr>
          <w:sz w:val="24"/>
          <w:szCs w:val="24"/>
        </w:rPr>
        <w:t>enue</w:t>
      </w:r>
      <w:r>
        <w:rPr>
          <w:sz w:val="24"/>
          <w:szCs w:val="24"/>
        </w:rPr>
        <w:t xml:space="preserve"> in the </w:t>
      </w:r>
      <w:r w:rsidR="00922E09">
        <w:rPr>
          <w:sz w:val="24"/>
          <w:szCs w:val="24"/>
        </w:rPr>
        <w:t>door.</w:t>
      </w:r>
    </w:p>
    <w:p w14:paraId="6F13E2FD" w14:textId="11890339" w:rsidR="00C474C1" w:rsidRDefault="00C474C1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Green</w:t>
      </w:r>
      <w:proofErr w:type="gramEnd"/>
      <w:r>
        <w:rPr>
          <w:sz w:val="24"/>
          <w:szCs w:val="24"/>
        </w:rPr>
        <w:t xml:space="preserve"> line is work Rob and Meredith have put i</w:t>
      </w:r>
      <w:r w:rsidR="00922E09">
        <w:rPr>
          <w:sz w:val="24"/>
          <w:szCs w:val="24"/>
        </w:rPr>
        <w:t>n.</w:t>
      </w:r>
    </w:p>
    <w:p w14:paraId="769943E7" w14:textId="4976200D" w:rsidR="001A758C" w:rsidRDefault="00E825C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 a neg</w:t>
      </w:r>
      <w:r w:rsidR="00922E09">
        <w:rPr>
          <w:sz w:val="24"/>
          <w:szCs w:val="24"/>
        </w:rPr>
        <w:t>ative</w:t>
      </w:r>
      <w:r>
        <w:rPr>
          <w:sz w:val="24"/>
          <w:szCs w:val="24"/>
        </w:rPr>
        <w:t xml:space="preserve"> to see these bars run low. </w:t>
      </w:r>
    </w:p>
    <w:p w14:paraId="07ACEC8D" w14:textId="269942A5" w:rsidR="00E825CB" w:rsidRDefault="00E825C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Expenses did exceed </w:t>
      </w:r>
      <w:r w:rsidR="00922E09">
        <w:rPr>
          <w:sz w:val="24"/>
          <w:szCs w:val="24"/>
        </w:rPr>
        <w:t>revenue.</w:t>
      </w:r>
    </w:p>
    <w:p w14:paraId="3844E879" w14:textId="1DA84379" w:rsidR="00E825CB" w:rsidRDefault="00E825CB" w:rsidP="00E825CB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From a cash perspective we are doing good!</w:t>
      </w:r>
    </w:p>
    <w:p w14:paraId="321AA3D3" w14:textId="30B4083B" w:rsidR="001A758C" w:rsidRDefault="001A758C" w:rsidP="001A758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Development and Governance Report- Ellen</w:t>
      </w:r>
    </w:p>
    <w:p w14:paraId="4C050CC6" w14:textId="36E5F690" w:rsidR="001A758C" w:rsidRDefault="001A758C" w:rsidP="001A758C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7F2CFC">
        <w:rPr>
          <w:sz w:val="24"/>
          <w:szCs w:val="24"/>
        </w:rPr>
        <w:t>m</w:t>
      </w:r>
      <w:r>
        <w:rPr>
          <w:sz w:val="24"/>
          <w:szCs w:val="24"/>
        </w:rPr>
        <w:t>atrix</w:t>
      </w:r>
      <w:r w:rsidR="00922E09">
        <w:rPr>
          <w:sz w:val="24"/>
          <w:szCs w:val="24"/>
        </w:rPr>
        <w:t xml:space="preserve"> and recommendations</w:t>
      </w:r>
    </w:p>
    <w:p w14:paraId="36CE91D3" w14:textId="6C1DEF47" w:rsidR="001A758C" w:rsidRDefault="00E825C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are interested in expanding the board in areas we don’t have </w:t>
      </w:r>
      <w:r w:rsidR="00922E09">
        <w:rPr>
          <w:sz w:val="24"/>
          <w:szCs w:val="24"/>
        </w:rPr>
        <w:t>representation.</w:t>
      </w:r>
    </w:p>
    <w:p w14:paraId="1AF675D2" w14:textId="259E22B3" w:rsidR="001A758C" w:rsidRDefault="00E825C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 provided the link to complete the board </w:t>
      </w:r>
      <w:r w:rsidR="00922E09">
        <w:rPr>
          <w:sz w:val="24"/>
          <w:szCs w:val="24"/>
        </w:rPr>
        <w:t>matrix.</w:t>
      </w:r>
    </w:p>
    <w:p w14:paraId="0227A9F5" w14:textId="4EB6FF36" w:rsidR="001A758C" w:rsidRDefault="00E825CB" w:rsidP="001A758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Only 3 board members have completed it- </w:t>
      </w:r>
      <w:r w:rsidRPr="00922E09">
        <w:rPr>
          <w:b/>
          <w:bCs/>
          <w:sz w:val="24"/>
          <w:szCs w:val="24"/>
        </w:rPr>
        <w:t xml:space="preserve">please complete the </w:t>
      </w:r>
      <w:r w:rsidR="00922E09">
        <w:rPr>
          <w:b/>
          <w:bCs/>
          <w:sz w:val="24"/>
          <w:szCs w:val="24"/>
        </w:rPr>
        <w:t xml:space="preserve">survey </w:t>
      </w:r>
      <w:r w:rsidRPr="00922E09">
        <w:rPr>
          <w:b/>
          <w:bCs/>
          <w:sz w:val="24"/>
          <w:szCs w:val="24"/>
        </w:rPr>
        <w:t>link</w:t>
      </w:r>
      <w:r>
        <w:rPr>
          <w:sz w:val="24"/>
          <w:szCs w:val="24"/>
        </w:rPr>
        <w:t>. It takes a minute to complete!</w:t>
      </w:r>
    </w:p>
    <w:p w14:paraId="050C3F89" w14:textId="2D453DD3" w:rsidR="008A0831" w:rsidRPr="008A0831" w:rsidRDefault="00E825CB" w:rsidP="008A0831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Marla requested that the board give </w:t>
      </w:r>
      <w:r w:rsidR="00922E09">
        <w:rPr>
          <w:sz w:val="24"/>
          <w:szCs w:val="24"/>
        </w:rPr>
        <w:t>some</w:t>
      </w:r>
      <w:r>
        <w:rPr>
          <w:sz w:val="24"/>
          <w:szCs w:val="24"/>
        </w:rPr>
        <w:t xml:space="preserve"> recommendations</w:t>
      </w:r>
      <w:r w:rsidR="00922E09">
        <w:rPr>
          <w:sz w:val="24"/>
          <w:szCs w:val="24"/>
        </w:rPr>
        <w:t xml:space="preserve"> for potential members</w:t>
      </w:r>
      <w:r>
        <w:rPr>
          <w:sz w:val="24"/>
          <w:szCs w:val="24"/>
        </w:rPr>
        <w:t xml:space="preserve">. </w:t>
      </w:r>
    </w:p>
    <w:p w14:paraId="0D2EF7A5" w14:textId="732728BE" w:rsidR="007F2CFC" w:rsidRDefault="007F2CFC" w:rsidP="007F2C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CEO Report- Rob Kelly</w:t>
      </w:r>
    </w:p>
    <w:p w14:paraId="4B3AA1A1" w14:textId="4326E574" w:rsidR="007F2CFC" w:rsidRDefault="007F2CFC" w:rsidP="007F2CFC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Chief Programs Officer- Tabetha Cox</w:t>
      </w:r>
    </w:p>
    <w:p w14:paraId="3E70A083" w14:textId="38C6C9D1" w:rsidR="007F2CFC" w:rsidRDefault="0011135A" w:rsidP="007F2CFC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Programs Update</w:t>
      </w:r>
    </w:p>
    <w:p w14:paraId="39A45952" w14:textId="147EDBCF" w:rsidR="00922E09" w:rsidRDefault="00922E09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Completed all 18 summer boost sites!</w:t>
      </w:r>
    </w:p>
    <w:p w14:paraId="417F0E01" w14:textId="1215E36F" w:rsidR="007F2CFC" w:rsidRDefault="0011135A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783 students, 191 tutors,</w:t>
      </w:r>
      <w:r w:rsidR="00922E09">
        <w:rPr>
          <w:sz w:val="24"/>
          <w:szCs w:val="24"/>
        </w:rPr>
        <w:t xml:space="preserve"> </w:t>
      </w:r>
      <w:r w:rsidR="00C70BAD">
        <w:rPr>
          <w:sz w:val="24"/>
          <w:szCs w:val="24"/>
        </w:rPr>
        <w:t>36 teachers, 8 subs, over 65 assessors</w:t>
      </w:r>
    </w:p>
    <w:p w14:paraId="263D608B" w14:textId="0EDC3B06" w:rsidR="007F2CFC" w:rsidRDefault="00C70BAD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Workforce Development- all tutors turned in their first professional </w:t>
      </w:r>
      <w:r w:rsidR="0011135A">
        <w:rPr>
          <w:sz w:val="24"/>
          <w:szCs w:val="24"/>
        </w:rPr>
        <w:t>resume.</w:t>
      </w:r>
    </w:p>
    <w:p w14:paraId="2BF3C17F" w14:textId="2E2A6883" w:rsidR="00C70BAD" w:rsidRDefault="00C70BAD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Tutors learned a lot </w:t>
      </w:r>
      <w:r w:rsidR="0011135A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r w:rsidR="0011135A">
        <w:rPr>
          <w:sz w:val="24"/>
          <w:szCs w:val="24"/>
        </w:rPr>
        <w:t>digital literacy through our modules.</w:t>
      </w:r>
    </w:p>
    <w:p w14:paraId="79C98998" w14:textId="685102CB" w:rsidR="007F2CFC" w:rsidRDefault="0011135A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have had policy training for tutors.</w:t>
      </w:r>
    </w:p>
    <w:p w14:paraId="769BACEF" w14:textId="4D997318" w:rsidR="00C70BAD" w:rsidRDefault="00C70BAD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trained in trauma informed care</w:t>
      </w:r>
      <w:r w:rsidR="0011135A">
        <w:rPr>
          <w:sz w:val="24"/>
          <w:szCs w:val="24"/>
        </w:rPr>
        <w:t>.</w:t>
      </w:r>
    </w:p>
    <w:p w14:paraId="52D4D3EE" w14:textId="5C2EDB7C" w:rsidR="007F2CFC" w:rsidRPr="0011135A" w:rsidRDefault="00C70BAD" w:rsidP="0011135A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Professional Development- getting ready to host a </w:t>
      </w:r>
      <w:r w:rsidR="0011135A">
        <w:rPr>
          <w:sz w:val="24"/>
          <w:szCs w:val="24"/>
        </w:rPr>
        <w:t>training session at the JPEF Back to School Huddle.</w:t>
      </w:r>
    </w:p>
    <w:p w14:paraId="7923C4EA" w14:textId="679A5CD3" w:rsidR="007F2CFC" w:rsidRDefault="00C70BAD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Completed all 102 book fairs at the end of </w:t>
      </w:r>
      <w:r w:rsidR="0011135A">
        <w:rPr>
          <w:sz w:val="24"/>
          <w:szCs w:val="24"/>
        </w:rPr>
        <w:t>May.</w:t>
      </w:r>
    </w:p>
    <w:p w14:paraId="47DF3574" w14:textId="6316A4CF" w:rsidR="007F2CFC" w:rsidRDefault="0011135A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Hosted our first volunteer appreciation event.</w:t>
      </w:r>
    </w:p>
    <w:p w14:paraId="3B351465" w14:textId="76BD72CF" w:rsidR="007F2CFC" w:rsidRDefault="00C70BAD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have 7 upcoming book events- all back-to-school events</w:t>
      </w:r>
      <w:r w:rsidR="0011135A">
        <w:rPr>
          <w:sz w:val="24"/>
          <w:szCs w:val="24"/>
        </w:rPr>
        <w:t>.</w:t>
      </w:r>
    </w:p>
    <w:p w14:paraId="7FFAC03F" w14:textId="3AC5BF39" w:rsidR="00C70BAD" w:rsidRDefault="00C70BAD" w:rsidP="00C70BAD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Trained all directors on standardiz</w:t>
      </w:r>
      <w:r w:rsidR="0011135A">
        <w:rPr>
          <w:sz w:val="24"/>
          <w:szCs w:val="24"/>
        </w:rPr>
        <w:t>ation of procedures writing.</w:t>
      </w:r>
    </w:p>
    <w:p w14:paraId="53660BD8" w14:textId="334BE988" w:rsidR="00C70BAD" w:rsidRPr="00C70BAD" w:rsidRDefault="0011135A" w:rsidP="00C70BAD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Calendared goals monthly, quarterly, and annually with all programs.</w:t>
      </w:r>
    </w:p>
    <w:p w14:paraId="523A5316" w14:textId="16BA549D" w:rsidR="007F2CFC" w:rsidRDefault="007F2CFC" w:rsidP="007F2CFC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Development/Grants/Funding Opportunities- Rob Kelly</w:t>
      </w:r>
    </w:p>
    <w:p w14:paraId="15EDB43C" w14:textId="753E958B" w:rsidR="007F2CFC" w:rsidRPr="00C70BAD" w:rsidRDefault="00C70BAD" w:rsidP="00C70BAD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 w:rsidRPr="00C70BAD">
        <w:rPr>
          <w:sz w:val="24"/>
          <w:szCs w:val="24"/>
        </w:rPr>
        <w:t xml:space="preserve">PowerPoint- </w:t>
      </w:r>
      <w:r w:rsidR="00CF5964">
        <w:rPr>
          <w:sz w:val="24"/>
          <w:szCs w:val="24"/>
        </w:rPr>
        <w:t xml:space="preserve">Recap on </w:t>
      </w:r>
      <w:r w:rsidRPr="00C70BAD">
        <w:rPr>
          <w:sz w:val="24"/>
          <w:szCs w:val="24"/>
        </w:rPr>
        <w:t xml:space="preserve">our </w:t>
      </w:r>
      <w:r>
        <w:rPr>
          <w:sz w:val="24"/>
          <w:szCs w:val="24"/>
        </w:rPr>
        <w:t>p</w:t>
      </w:r>
      <w:r w:rsidRPr="00C70BAD">
        <w:rPr>
          <w:sz w:val="24"/>
          <w:szCs w:val="24"/>
        </w:rPr>
        <w:t>rogramming pieces</w:t>
      </w:r>
    </w:p>
    <w:p w14:paraId="40DC3478" w14:textId="6B257662" w:rsidR="007F2CFC" w:rsidRDefault="00CF5964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Professional Development Program- we are working to increase this program. Our largest PD is within our literacy tutoring program. If we can improve the </w:t>
      </w:r>
      <w:r w:rsidR="00163EE9">
        <w:rPr>
          <w:sz w:val="24"/>
          <w:szCs w:val="24"/>
        </w:rPr>
        <w:t>teacher’s</w:t>
      </w:r>
      <w:r>
        <w:rPr>
          <w:sz w:val="24"/>
          <w:szCs w:val="24"/>
        </w:rPr>
        <w:t xml:space="preserve"> knowledge, then we wouldn’t need so much tutoring. </w:t>
      </w:r>
    </w:p>
    <w:p w14:paraId="482D14B2" w14:textId="43F356CC" w:rsidR="00CF5964" w:rsidRDefault="00CF5964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Literacy Tutoring Program- </w:t>
      </w:r>
      <w:r w:rsidR="00163EE9">
        <w:rPr>
          <w:sz w:val="24"/>
          <w:szCs w:val="24"/>
        </w:rPr>
        <w:t xml:space="preserve">Biggest program we are all familiar with! </w:t>
      </w:r>
    </w:p>
    <w:p w14:paraId="7E9E947A" w14:textId="47EAF416" w:rsidR="00CF5964" w:rsidRDefault="00CF5964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 Choice &amp; Ownership- Book Fairs in all 102 elementary schools</w:t>
      </w:r>
      <w:r w:rsidR="00163EE9">
        <w:rPr>
          <w:sz w:val="24"/>
          <w:szCs w:val="24"/>
        </w:rPr>
        <w:t xml:space="preserve"> every spring</w:t>
      </w:r>
      <w:r>
        <w:rPr>
          <w:sz w:val="24"/>
          <w:szCs w:val="24"/>
        </w:rPr>
        <w:t xml:space="preserve">. Book events throughout the year. </w:t>
      </w:r>
    </w:p>
    <w:p w14:paraId="3C0FF115" w14:textId="4487AC25" w:rsidR="00CF5964" w:rsidRDefault="00CF5964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Family Engagement- in addition to teachers, if we can teach parents and provide them with tools for home then we can change even more lives. </w:t>
      </w:r>
    </w:p>
    <w:p w14:paraId="785C9FD7" w14:textId="0F52F51D" w:rsidR="00CF5964" w:rsidRDefault="00CF5964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Multicultural Literacy- Jeremy’s Journey and resources online such as read aloud videos.</w:t>
      </w:r>
    </w:p>
    <w:p w14:paraId="69F76A67" w14:textId="0958B43F" w:rsidR="00CF5964" w:rsidRDefault="00CF5964" w:rsidP="00CF5964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 Funding- Literacy Tutoring</w:t>
      </w:r>
    </w:p>
    <w:p w14:paraId="751B3342" w14:textId="0D13C908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United Way $249,600</w:t>
      </w:r>
    </w:p>
    <w:p w14:paraId="57E06D43" w14:textId="62BAD9D3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CareerSource $324,000 (Summer 2023)</w:t>
      </w:r>
    </w:p>
    <w:p w14:paraId="76A3D708" w14:textId="55221D49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AmeriCorps State &amp; National $437,000</w:t>
      </w:r>
    </w:p>
    <w:p w14:paraId="249C45B8" w14:textId="1AD38A0D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Accelerate $150,000</w:t>
      </w:r>
    </w:p>
    <w:p w14:paraId="4F601A0F" w14:textId="4D221391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KHA $4.48 million for 4 years</w:t>
      </w:r>
    </w:p>
    <w:p w14:paraId="004D47A7" w14:textId="0D7AF017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Florida Blue $250,000</w:t>
      </w:r>
    </w:p>
    <w:p w14:paraId="3DA36509" w14:textId="72C47DFB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DCPS estimating $1.5 </w:t>
      </w:r>
      <w:r w:rsidR="00163EE9">
        <w:rPr>
          <w:sz w:val="24"/>
          <w:szCs w:val="24"/>
        </w:rPr>
        <w:t>million.</w:t>
      </w:r>
      <w:r>
        <w:rPr>
          <w:sz w:val="24"/>
          <w:szCs w:val="24"/>
        </w:rPr>
        <w:t xml:space="preserve"> </w:t>
      </w:r>
    </w:p>
    <w:p w14:paraId="5A26F38B" w14:textId="664C6A01" w:rsidR="00CF5964" w:rsidRDefault="00CF5964" w:rsidP="00CF5964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COJ Jax Journey? Still unsure here but we are hopeful about a potential </w:t>
      </w:r>
      <w:r w:rsidR="00163EE9">
        <w:rPr>
          <w:sz w:val="24"/>
          <w:szCs w:val="24"/>
        </w:rPr>
        <w:t>partnership.</w:t>
      </w:r>
    </w:p>
    <w:p w14:paraId="27B2C15E" w14:textId="37368408" w:rsidR="0059416C" w:rsidRDefault="0059416C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Schools not confirmed for upcoming tutoring </w:t>
      </w:r>
      <w:r w:rsidR="00163EE9">
        <w:rPr>
          <w:sz w:val="24"/>
          <w:szCs w:val="24"/>
        </w:rPr>
        <w:t>session.</w:t>
      </w:r>
    </w:p>
    <w:p w14:paraId="1A3E2894" w14:textId="4E26F0AE" w:rsidR="0059416C" w:rsidRDefault="0059416C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are working to have a true randomized control trial in the fall</w:t>
      </w:r>
      <w:r w:rsidR="00106C71">
        <w:rPr>
          <w:sz w:val="24"/>
          <w:szCs w:val="24"/>
        </w:rPr>
        <w:t xml:space="preserve"> to compare results even more. </w:t>
      </w:r>
    </w:p>
    <w:p w14:paraId="4C942F14" w14:textId="6CECF842" w:rsidR="0059416C" w:rsidRDefault="0059416C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Moné asked if there is a timeline for the DCPS Contract? </w:t>
      </w:r>
    </w:p>
    <w:p w14:paraId="56A5E203" w14:textId="7AAAB1F5" w:rsidR="0059416C" w:rsidRDefault="00FC7659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Rob replied with we do not have a time currently to know however we expect to start in October.</w:t>
      </w:r>
      <w:r w:rsidR="0059416C">
        <w:rPr>
          <w:sz w:val="24"/>
          <w:szCs w:val="24"/>
        </w:rPr>
        <w:t xml:space="preserve"> Will have to wait until</w:t>
      </w:r>
      <w:r>
        <w:rPr>
          <w:sz w:val="24"/>
          <w:szCs w:val="24"/>
        </w:rPr>
        <w:t xml:space="preserve"> the</w:t>
      </w:r>
      <w:r w:rsidR="0059416C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board</w:t>
      </w:r>
      <w:r w:rsidR="0059416C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for approval</w:t>
      </w:r>
      <w:r w:rsidR="005941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Typically, we are in </w:t>
      </w:r>
      <w:r w:rsidR="0059416C">
        <w:rPr>
          <w:sz w:val="24"/>
          <w:szCs w:val="24"/>
        </w:rPr>
        <w:t>12 schools.</w:t>
      </w:r>
    </w:p>
    <w:p w14:paraId="30A5908B" w14:textId="4DDE333B" w:rsidR="0059416C" w:rsidRDefault="0059416C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Glori asked what does it cost to have tutoring in any school? Any set cost?</w:t>
      </w:r>
    </w:p>
    <w:p w14:paraId="64421F49" w14:textId="5EE5C150" w:rsidR="0059416C" w:rsidRDefault="0059416C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Yes. If we </w:t>
      </w:r>
      <w:r w:rsidR="00FC7659">
        <w:rPr>
          <w:sz w:val="24"/>
          <w:szCs w:val="24"/>
        </w:rPr>
        <w:t>must</w:t>
      </w:r>
      <w:r>
        <w:rPr>
          <w:sz w:val="24"/>
          <w:szCs w:val="24"/>
        </w:rPr>
        <w:t xml:space="preserve"> </w:t>
      </w:r>
      <w:r w:rsidR="00FC7659">
        <w:rPr>
          <w:sz w:val="24"/>
          <w:szCs w:val="24"/>
        </w:rPr>
        <w:t>include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cost</w:t>
      </w:r>
      <w:proofErr w:type="gramEnd"/>
      <w:r>
        <w:rPr>
          <w:sz w:val="24"/>
          <w:szCs w:val="24"/>
        </w:rPr>
        <w:t xml:space="preserve"> of tutors for 60 kids for an entire year is 187k</w:t>
      </w:r>
      <w:r w:rsidR="00FC7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C7659">
        <w:rPr>
          <w:sz w:val="24"/>
          <w:szCs w:val="24"/>
        </w:rPr>
        <w:t>What about half a year?</w:t>
      </w:r>
      <w:r>
        <w:rPr>
          <w:sz w:val="24"/>
          <w:szCs w:val="24"/>
        </w:rPr>
        <w:t xml:space="preserve"> 130k b</w:t>
      </w:r>
      <w:r w:rsidR="00FC7659">
        <w:rPr>
          <w:sz w:val="24"/>
          <w:szCs w:val="24"/>
        </w:rPr>
        <w:t>ecause</w:t>
      </w:r>
      <w:r>
        <w:rPr>
          <w:sz w:val="24"/>
          <w:szCs w:val="24"/>
        </w:rPr>
        <w:t xml:space="preserve"> </w:t>
      </w:r>
      <w:r w:rsidR="00FC7659">
        <w:rPr>
          <w:sz w:val="24"/>
          <w:szCs w:val="24"/>
        </w:rPr>
        <w:t xml:space="preserve">there </w:t>
      </w:r>
      <w:r>
        <w:rPr>
          <w:sz w:val="24"/>
          <w:szCs w:val="24"/>
        </w:rPr>
        <w:t>will always be a base of money starting at any school.</w:t>
      </w:r>
    </w:p>
    <w:p w14:paraId="560C3727" w14:textId="0FEAA2EF" w:rsidR="0059416C" w:rsidRDefault="00C474C1" w:rsidP="0059416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district requires data before any approval for the next session.</w:t>
      </w:r>
    </w:p>
    <w:p w14:paraId="116D46BE" w14:textId="4F1BAEEC" w:rsidR="0059416C" w:rsidRPr="00FC7659" w:rsidRDefault="00C474C1" w:rsidP="00FC7659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Kawanza wanted to say congratulations on the funding slide!</w:t>
      </w:r>
    </w:p>
    <w:p w14:paraId="3448CDB1" w14:textId="47158D8F" w:rsidR="007F2CFC" w:rsidRDefault="007F2CFC" w:rsidP="007F2CFC">
      <w:pPr>
        <w:pStyle w:val="ListParagraph"/>
        <w:numPr>
          <w:ilvl w:val="3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Peace in the Pages host </w:t>
      </w:r>
      <w:proofErr w:type="gramStart"/>
      <w:r>
        <w:rPr>
          <w:sz w:val="24"/>
          <w:szCs w:val="24"/>
        </w:rPr>
        <w:t>committee</w:t>
      </w:r>
      <w:proofErr w:type="gramEnd"/>
    </w:p>
    <w:p w14:paraId="7BCE38CA" w14:textId="69ED349E" w:rsidR="007F2CFC" w:rsidRDefault="008A0831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September 28</w:t>
      </w:r>
      <w:r w:rsidRPr="008A08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11:30am at TIAA Bank! David and Monique Miller are our presenting sponsors!</w:t>
      </w:r>
    </w:p>
    <w:p w14:paraId="7B2647E5" w14:textId="762F9A77" w:rsidR="008A0831" w:rsidRDefault="008A0831" w:rsidP="007F2CFC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do need to focus on getting donations in the door!</w:t>
      </w:r>
    </w:p>
    <w:p w14:paraId="5646568F" w14:textId="537E999C" w:rsidR="008A0831" w:rsidRDefault="008A0831" w:rsidP="008A0831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Most importantly bringing new prospects to READ</w:t>
      </w:r>
    </w:p>
    <w:p w14:paraId="73DEC18A" w14:textId="4DFC09C3" w:rsidR="000E7A4B" w:rsidRPr="008A0831" w:rsidRDefault="000E7A4B" w:rsidP="008A0831">
      <w:pPr>
        <w:pStyle w:val="ListParagraph"/>
        <w:numPr>
          <w:ilvl w:val="4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Rob will be emailing more resources to everyone so that you are equipped when talking to </w:t>
      </w:r>
      <w:r w:rsidR="00FC7659">
        <w:rPr>
          <w:sz w:val="24"/>
          <w:szCs w:val="24"/>
        </w:rPr>
        <w:t>prospects.</w:t>
      </w:r>
    </w:p>
    <w:p w14:paraId="00517424" w14:textId="3181257D" w:rsidR="007F2CFC" w:rsidRDefault="007F2CFC" w:rsidP="007F2C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05E25CEA" w14:textId="097A9D56" w:rsidR="007F2CFC" w:rsidRPr="007F2CFC" w:rsidRDefault="007F2CFC" w:rsidP="007F2C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Adjournment- Meeting </w:t>
      </w:r>
      <w:r w:rsidR="00336C7C">
        <w:rPr>
          <w:sz w:val="24"/>
          <w:szCs w:val="24"/>
        </w:rPr>
        <w:t xml:space="preserve">adjourned at </w:t>
      </w:r>
      <w:r w:rsidR="00FC7659">
        <w:rPr>
          <w:sz w:val="24"/>
          <w:szCs w:val="24"/>
        </w:rPr>
        <w:t>5:20</w:t>
      </w:r>
      <w:r w:rsidR="00336C7C">
        <w:rPr>
          <w:sz w:val="24"/>
          <w:szCs w:val="24"/>
        </w:rPr>
        <w:t>pm</w:t>
      </w:r>
      <w:r w:rsidR="00FC7659">
        <w:rPr>
          <w:sz w:val="24"/>
          <w:szCs w:val="24"/>
        </w:rPr>
        <w:t xml:space="preserve"> for executive members to continue. </w:t>
      </w:r>
    </w:p>
    <w:p w14:paraId="232D9AB9" w14:textId="77777777" w:rsidR="007F2CFC" w:rsidRPr="007F2CFC" w:rsidRDefault="007F2CFC" w:rsidP="007F2CFC">
      <w:pPr>
        <w:spacing w:after="0"/>
        <w:rPr>
          <w:sz w:val="24"/>
          <w:szCs w:val="24"/>
        </w:rPr>
      </w:pPr>
    </w:p>
    <w:p w14:paraId="0C9BD5FA" w14:textId="2EC27F9C" w:rsidR="006B4E2E" w:rsidRDefault="006B4E2E" w:rsidP="006B4E2E">
      <w:pPr>
        <w:ind w:left="360"/>
        <w:rPr>
          <w:sz w:val="24"/>
          <w:szCs w:val="24"/>
        </w:rPr>
      </w:pPr>
    </w:p>
    <w:p w14:paraId="76A662C1" w14:textId="76056CA1" w:rsidR="00D4546A" w:rsidRPr="006B4E2E" w:rsidRDefault="00D4546A" w:rsidP="006B4E2E">
      <w:pPr>
        <w:ind w:left="360"/>
        <w:rPr>
          <w:sz w:val="24"/>
          <w:szCs w:val="24"/>
        </w:rPr>
      </w:pPr>
    </w:p>
    <w:p w14:paraId="219278B8" w14:textId="1FB156E3" w:rsidR="006151CE" w:rsidRPr="007745DC" w:rsidRDefault="006151CE" w:rsidP="00AD782D">
      <w:pPr>
        <w:pStyle w:val="ListParagraph"/>
        <w:ind w:left="2520"/>
        <w:rPr>
          <w:sz w:val="24"/>
          <w:szCs w:val="24"/>
        </w:rPr>
      </w:pPr>
    </w:p>
    <w:sectPr w:rsidR="006151CE" w:rsidRPr="007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6D"/>
    <w:multiLevelType w:val="hybridMultilevel"/>
    <w:tmpl w:val="CDAA79D4"/>
    <w:lvl w:ilvl="0" w:tplc="15023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7E4"/>
    <w:multiLevelType w:val="hybridMultilevel"/>
    <w:tmpl w:val="05CCD60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536920"/>
    <w:multiLevelType w:val="hybridMultilevel"/>
    <w:tmpl w:val="829E4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4255"/>
    <w:multiLevelType w:val="hybridMultilevel"/>
    <w:tmpl w:val="143CBE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A218E3"/>
    <w:multiLevelType w:val="hybridMultilevel"/>
    <w:tmpl w:val="FFB8F24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0E784A01"/>
    <w:multiLevelType w:val="hybridMultilevel"/>
    <w:tmpl w:val="915854B8"/>
    <w:lvl w:ilvl="0" w:tplc="0409001B">
      <w:start w:val="1"/>
      <w:numFmt w:val="lowerRoman"/>
      <w:lvlText w:val="%1."/>
      <w:lvlJc w:val="right"/>
      <w:pPr>
        <w:ind w:left="2930" w:hanging="360"/>
      </w:pPr>
    </w:lvl>
    <w:lvl w:ilvl="1" w:tplc="04090019" w:tentative="1">
      <w:start w:val="1"/>
      <w:numFmt w:val="lowerLetter"/>
      <w:lvlText w:val="%2."/>
      <w:lvlJc w:val="left"/>
      <w:pPr>
        <w:ind w:left="3650" w:hanging="360"/>
      </w:pPr>
    </w:lvl>
    <w:lvl w:ilvl="2" w:tplc="0409001B" w:tentative="1">
      <w:start w:val="1"/>
      <w:numFmt w:val="lowerRoman"/>
      <w:lvlText w:val="%3."/>
      <w:lvlJc w:val="right"/>
      <w:pPr>
        <w:ind w:left="4370" w:hanging="180"/>
      </w:pPr>
    </w:lvl>
    <w:lvl w:ilvl="3" w:tplc="0409000F" w:tentative="1">
      <w:start w:val="1"/>
      <w:numFmt w:val="decimal"/>
      <w:lvlText w:val="%4."/>
      <w:lvlJc w:val="left"/>
      <w:pPr>
        <w:ind w:left="5090" w:hanging="360"/>
      </w:pPr>
    </w:lvl>
    <w:lvl w:ilvl="4" w:tplc="04090019" w:tentative="1">
      <w:start w:val="1"/>
      <w:numFmt w:val="lowerLetter"/>
      <w:lvlText w:val="%5."/>
      <w:lvlJc w:val="left"/>
      <w:pPr>
        <w:ind w:left="5810" w:hanging="360"/>
      </w:pPr>
    </w:lvl>
    <w:lvl w:ilvl="5" w:tplc="0409001B" w:tentative="1">
      <w:start w:val="1"/>
      <w:numFmt w:val="lowerRoman"/>
      <w:lvlText w:val="%6."/>
      <w:lvlJc w:val="right"/>
      <w:pPr>
        <w:ind w:left="6530" w:hanging="180"/>
      </w:pPr>
    </w:lvl>
    <w:lvl w:ilvl="6" w:tplc="0409000F" w:tentative="1">
      <w:start w:val="1"/>
      <w:numFmt w:val="decimal"/>
      <w:lvlText w:val="%7."/>
      <w:lvlJc w:val="left"/>
      <w:pPr>
        <w:ind w:left="7250" w:hanging="360"/>
      </w:pPr>
    </w:lvl>
    <w:lvl w:ilvl="7" w:tplc="04090019" w:tentative="1">
      <w:start w:val="1"/>
      <w:numFmt w:val="lowerLetter"/>
      <w:lvlText w:val="%8."/>
      <w:lvlJc w:val="left"/>
      <w:pPr>
        <w:ind w:left="7970" w:hanging="360"/>
      </w:pPr>
    </w:lvl>
    <w:lvl w:ilvl="8" w:tplc="040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6" w15:restartNumberingAfterBreak="0">
    <w:nsid w:val="0EBC7786"/>
    <w:multiLevelType w:val="hybridMultilevel"/>
    <w:tmpl w:val="2BC0E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CB32AC"/>
    <w:multiLevelType w:val="hybridMultilevel"/>
    <w:tmpl w:val="70306DC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636DB7"/>
    <w:multiLevelType w:val="hybridMultilevel"/>
    <w:tmpl w:val="AE70B1E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BBF15CB"/>
    <w:multiLevelType w:val="hybridMultilevel"/>
    <w:tmpl w:val="5F804BD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D7D7329"/>
    <w:multiLevelType w:val="hybridMultilevel"/>
    <w:tmpl w:val="815C25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7A2E"/>
    <w:multiLevelType w:val="hybridMultilevel"/>
    <w:tmpl w:val="478ADBA2"/>
    <w:lvl w:ilvl="0" w:tplc="571C309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571BE3"/>
    <w:multiLevelType w:val="hybridMultilevel"/>
    <w:tmpl w:val="1AB04B9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A17007B"/>
    <w:multiLevelType w:val="hybridMultilevel"/>
    <w:tmpl w:val="DC7E8FA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3600" w:hanging="36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7B2FB3"/>
    <w:multiLevelType w:val="hybridMultilevel"/>
    <w:tmpl w:val="EC74A8F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3AD3D17"/>
    <w:multiLevelType w:val="hybridMultilevel"/>
    <w:tmpl w:val="1E8A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92FE4"/>
    <w:multiLevelType w:val="hybridMultilevel"/>
    <w:tmpl w:val="D69824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BD3A9F"/>
    <w:multiLevelType w:val="hybridMultilevel"/>
    <w:tmpl w:val="4E5C74E4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390115E9"/>
    <w:multiLevelType w:val="hybridMultilevel"/>
    <w:tmpl w:val="9E2A1EA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A9D4AC9"/>
    <w:multiLevelType w:val="hybridMultilevel"/>
    <w:tmpl w:val="7FFAFEF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CD20B46"/>
    <w:multiLevelType w:val="hybridMultilevel"/>
    <w:tmpl w:val="5A4A24DE"/>
    <w:lvl w:ilvl="0" w:tplc="C0F63BE8">
      <w:start w:val="1"/>
      <w:numFmt w:val="lowerRoman"/>
      <w:lvlText w:val="%1."/>
      <w:lvlJc w:val="righ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1D2F94"/>
    <w:multiLevelType w:val="hybridMultilevel"/>
    <w:tmpl w:val="932EDCCE"/>
    <w:lvl w:ilvl="0" w:tplc="D9E0ED2E">
      <w:start w:val="2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327375"/>
    <w:multiLevelType w:val="hybridMultilevel"/>
    <w:tmpl w:val="857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F63BE8">
      <w:start w:val="1"/>
      <w:numFmt w:val="lowerRoman"/>
      <w:lvlText w:val="%3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6BAB5AA">
      <w:start w:val="2022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7" w:tplc="BDB68AC0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DFA"/>
    <w:multiLevelType w:val="hybridMultilevel"/>
    <w:tmpl w:val="E42E556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142D94"/>
    <w:multiLevelType w:val="hybridMultilevel"/>
    <w:tmpl w:val="9DDA6246"/>
    <w:lvl w:ilvl="0" w:tplc="04090013">
      <w:start w:val="1"/>
      <w:numFmt w:val="upperRoman"/>
      <w:lvlText w:val="%1."/>
      <w:lvlJc w:val="righ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47012D2D"/>
    <w:multiLevelType w:val="hybridMultilevel"/>
    <w:tmpl w:val="BCF20F72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 w15:restartNumberingAfterBreak="0">
    <w:nsid w:val="4B3C02EC"/>
    <w:multiLevelType w:val="hybridMultilevel"/>
    <w:tmpl w:val="681EAD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4DF3373B"/>
    <w:multiLevelType w:val="hybridMultilevel"/>
    <w:tmpl w:val="185A76E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07B4D93"/>
    <w:multiLevelType w:val="hybridMultilevel"/>
    <w:tmpl w:val="94D8BD82"/>
    <w:lvl w:ilvl="0" w:tplc="C0F63BE8">
      <w:start w:val="1"/>
      <w:numFmt w:val="lowerRoman"/>
      <w:lvlText w:val="%1."/>
      <w:lvlJc w:val="righ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98760FC"/>
    <w:multiLevelType w:val="hybridMultilevel"/>
    <w:tmpl w:val="BA8C081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1821E2"/>
    <w:multiLevelType w:val="hybridMultilevel"/>
    <w:tmpl w:val="2906205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D084DF6"/>
    <w:multiLevelType w:val="hybridMultilevel"/>
    <w:tmpl w:val="49661C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962EA7"/>
    <w:multiLevelType w:val="hybridMultilevel"/>
    <w:tmpl w:val="D952D118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616068D6"/>
    <w:multiLevelType w:val="hybridMultilevel"/>
    <w:tmpl w:val="31A4C628"/>
    <w:lvl w:ilvl="0" w:tplc="C0F63BE8">
      <w:start w:val="1"/>
      <w:numFmt w:val="lowerRoman"/>
      <w:lvlText w:val="%1."/>
      <w:lvlJc w:val="righ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802208"/>
    <w:multiLevelType w:val="hybridMultilevel"/>
    <w:tmpl w:val="8C54D6F6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4146846"/>
    <w:multiLevelType w:val="hybridMultilevel"/>
    <w:tmpl w:val="06E6E52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747A489D"/>
    <w:multiLevelType w:val="hybridMultilevel"/>
    <w:tmpl w:val="F1665B4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7F13D29"/>
    <w:multiLevelType w:val="hybridMultilevel"/>
    <w:tmpl w:val="1DA0D188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78C90257"/>
    <w:multiLevelType w:val="hybridMultilevel"/>
    <w:tmpl w:val="E3D285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9C84EB5"/>
    <w:multiLevelType w:val="hybridMultilevel"/>
    <w:tmpl w:val="8DF6B47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7961905">
    <w:abstractNumId w:val="15"/>
  </w:num>
  <w:num w:numId="2" w16cid:durableId="957688412">
    <w:abstractNumId w:val="6"/>
  </w:num>
  <w:num w:numId="3" w16cid:durableId="541524398">
    <w:abstractNumId w:val="22"/>
  </w:num>
  <w:num w:numId="4" w16cid:durableId="983898229">
    <w:abstractNumId w:val="21"/>
  </w:num>
  <w:num w:numId="5" w16cid:durableId="1631931591">
    <w:abstractNumId w:val="11"/>
  </w:num>
  <w:num w:numId="6" w16cid:durableId="561255104">
    <w:abstractNumId w:val="2"/>
  </w:num>
  <w:num w:numId="7" w16cid:durableId="1278176502">
    <w:abstractNumId w:val="34"/>
  </w:num>
  <w:num w:numId="8" w16cid:durableId="1554075675">
    <w:abstractNumId w:val="31"/>
  </w:num>
  <w:num w:numId="9" w16cid:durableId="2050640550">
    <w:abstractNumId w:val="38"/>
  </w:num>
  <w:num w:numId="10" w16cid:durableId="1208222930">
    <w:abstractNumId w:val="9"/>
  </w:num>
  <w:num w:numId="11" w16cid:durableId="84690899">
    <w:abstractNumId w:val="16"/>
  </w:num>
  <w:num w:numId="12" w16cid:durableId="46269993">
    <w:abstractNumId w:val="39"/>
  </w:num>
  <w:num w:numId="13" w16cid:durableId="271668718">
    <w:abstractNumId w:val="32"/>
  </w:num>
  <w:num w:numId="14" w16cid:durableId="1769960880">
    <w:abstractNumId w:val="23"/>
  </w:num>
  <w:num w:numId="15" w16cid:durableId="758328190">
    <w:abstractNumId w:val="14"/>
  </w:num>
  <w:num w:numId="16" w16cid:durableId="667906619">
    <w:abstractNumId w:val="1"/>
  </w:num>
  <w:num w:numId="17" w16cid:durableId="716198835">
    <w:abstractNumId w:val="24"/>
  </w:num>
  <w:num w:numId="18" w16cid:durableId="1173256487">
    <w:abstractNumId w:val="5"/>
  </w:num>
  <w:num w:numId="19" w16cid:durableId="859509847">
    <w:abstractNumId w:val="3"/>
  </w:num>
  <w:num w:numId="20" w16cid:durableId="2115204395">
    <w:abstractNumId w:val="27"/>
  </w:num>
  <w:num w:numId="21" w16cid:durableId="937493103">
    <w:abstractNumId w:val="7"/>
  </w:num>
  <w:num w:numId="22" w16cid:durableId="516777210">
    <w:abstractNumId w:val="10"/>
  </w:num>
  <w:num w:numId="23" w16cid:durableId="442381366">
    <w:abstractNumId w:val="13"/>
  </w:num>
  <w:num w:numId="24" w16cid:durableId="1164977615">
    <w:abstractNumId w:val="17"/>
  </w:num>
  <w:num w:numId="25" w16cid:durableId="1770080428">
    <w:abstractNumId w:val="19"/>
  </w:num>
  <w:num w:numId="26" w16cid:durableId="2047487774">
    <w:abstractNumId w:val="26"/>
  </w:num>
  <w:num w:numId="27" w16cid:durableId="1791432274">
    <w:abstractNumId w:val="8"/>
  </w:num>
  <w:num w:numId="28" w16cid:durableId="326905797">
    <w:abstractNumId w:val="25"/>
  </w:num>
  <w:num w:numId="29" w16cid:durableId="819462726">
    <w:abstractNumId w:val="36"/>
  </w:num>
  <w:num w:numId="30" w16cid:durableId="1592853448">
    <w:abstractNumId w:val="18"/>
  </w:num>
  <w:num w:numId="31" w16cid:durableId="2103330892">
    <w:abstractNumId w:val="20"/>
  </w:num>
  <w:num w:numId="32" w16cid:durableId="1740864862">
    <w:abstractNumId w:val="28"/>
  </w:num>
  <w:num w:numId="33" w16cid:durableId="1276332682">
    <w:abstractNumId w:val="33"/>
  </w:num>
  <w:num w:numId="34" w16cid:durableId="332028623">
    <w:abstractNumId w:val="37"/>
  </w:num>
  <w:num w:numId="35" w16cid:durableId="1467553498">
    <w:abstractNumId w:val="30"/>
  </w:num>
  <w:num w:numId="36" w16cid:durableId="1892644343">
    <w:abstractNumId w:val="29"/>
  </w:num>
  <w:num w:numId="37" w16cid:durableId="1484662732">
    <w:abstractNumId w:val="35"/>
  </w:num>
  <w:num w:numId="38" w16cid:durableId="1291782612">
    <w:abstractNumId w:val="12"/>
  </w:num>
  <w:num w:numId="39" w16cid:durableId="1702512431">
    <w:abstractNumId w:val="0"/>
  </w:num>
  <w:num w:numId="40" w16cid:durableId="161601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6"/>
    <w:rsid w:val="0000420A"/>
    <w:rsid w:val="00005AC8"/>
    <w:rsid w:val="000102DA"/>
    <w:rsid w:val="00037F5C"/>
    <w:rsid w:val="00040602"/>
    <w:rsid w:val="00045FFB"/>
    <w:rsid w:val="000521CE"/>
    <w:rsid w:val="0005636B"/>
    <w:rsid w:val="00066552"/>
    <w:rsid w:val="00073DD0"/>
    <w:rsid w:val="000758BC"/>
    <w:rsid w:val="00082EDE"/>
    <w:rsid w:val="00090AF2"/>
    <w:rsid w:val="000916BA"/>
    <w:rsid w:val="00096D76"/>
    <w:rsid w:val="000B00BA"/>
    <w:rsid w:val="000B024A"/>
    <w:rsid w:val="000B17E4"/>
    <w:rsid w:val="000B2814"/>
    <w:rsid w:val="000B5CC1"/>
    <w:rsid w:val="000B604D"/>
    <w:rsid w:val="000B6999"/>
    <w:rsid w:val="000C06B9"/>
    <w:rsid w:val="000C4346"/>
    <w:rsid w:val="000C4A08"/>
    <w:rsid w:val="000C59DF"/>
    <w:rsid w:val="000C7DBE"/>
    <w:rsid w:val="000D461F"/>
    <w:rsid w:val="000E1E3D"/>
    <w:rsid w:val="000E5527"/>
    <w:rsid w:val="000E63A6"/>
    <w:rsid w:val="000E7A4B"/>
    <w:rsid w:val="001004B0"/>
    <w:rsid w:val="00105446"/>
    <w:rsid w:val="00106C71"/>
    <w:rsid w:val="00110905"/>
    <w:rsid w:val="0011135A"/>
    <w:rsid w:val="00117743"/>
    <w:rsid w:val="00136CB1"/>
    <w:rsid w:val="00143F9B"/>
    <w:rsid w:val="00145764"/>
    <w:rsid w:val="00146385"/>
    <w:rsid w:val="00147242"/>
    <w:rsid w:val="00152C07"/>
    <w:rsid w:val="00156EA0"/>
    <w:rsid w:val="00160D05"/>
    <w:rsid w:val="00163DC8"/>
    <w:rsid w:val="00163EE9"/>
    <w:rsid w:val="001652B5"/>
    <w:rsid w:val="001845B3"/>
    <w:rsid w:val="00191D48"/>
    <w:rsid w:val="00195433"/>
    <w:rsid w:val="0019762C"/>
    <w:rsid w:val="001A24DB"/>
    <w:rsid w:val="001A30DD"/>
    <w:rsid w:val="001A758C"/>
    <w:rsid w:val="001B2B91"/>
    <w:rsid w:val="001B4CA3"/>
    <w:rsid w:val="001B767E"/>
    <w:rsid w:val="001C2378"/>
    <w:rsid w:val="001D1C85"/>
    <w:rsid w:val="001D279F"/>
    <w:rsid w:val="001D409F"/>
    <w:rsid w:val="001E0002"/>
    <w:rsid w:val="001F0296"/>
    <w:rsid w:val="001F0F2A"/>
    <w:rsid w:val="00201B8E"/>
    <w:rsid w:val="00203539"/>
    <w:rsid w:val="00222C53"/>
    <w:rsid w:val="00230213"/>
    <w:rsid w:val="0024636A"/>
    <w:rsid w:val="00247E3F"/>
    <w:rsid w:val="002701D3"/>
    <w:rsid w:val="00271D91"/>
    <w:rsid w:val="00275E76"/>
    <w:rsid w:val="00285049"/>
    <w:rsid w:val="00285172"/>
    <w:rsid w:val="002A38A3"/>
    <w:rsid w:val="002B0889"/>
    <w:rsid w:val="002B29E1"/>
    <w:rsid w:val="002C0924"/>
    <w:rsid w:val="002C2A68"/>
    <w:rsid w:val="002D19C2"/>
    <w:rsid w:val="002D5116"/>
    <w:rsid w:val="002E5C79"/>
    <w:rsid w:val="002F10B6"/>
    <w:rsid w:val="00307336"/>
    <w:rsid w:val="0031273A"/>
    <w:rsid w:val="0031493D"/>
    <w:rsid w:val="00327B5D"/>
    <w:rsid w:val="003312A8"/>
    <w:rsid w:val="00334B8B"/>
    <w:rsid w:val="00336C7C"/>
    <w:rsid w:val="0033723A"/>
    <w:rsid w:val="00344183"/>
    <w:rsid w:val="003475EA"/>
    <w:rsid w:val="00354B11"/>
    <w:rsid w:val="00355A7E"/>
    <w:rsid w:val="00366A15"/>
    <w:rsid w:val="003675BD"/>
    <w:rsid w:val="00383033"/>
    <w:rsid w:val="00386FD3"/>
    <w:rsid w:val="00396D85"/>
    <w:rsid w:val="003A5F7A"/>
    <w:rsid w:val="003B5156"/>
    <w:rsid w:val="003B7FBF"/>
    <w:rsid w:val="003C04F7"/>
    <w:rsid w:val="003C7232"/>
    <w:rsid w:val="003E3A6C"/>
    <w:rsid w:val="003E4F38"/>
    <w:rsid w:val="004072C8"/>
    <w:rsid w:val="004161BC"/>
    <w:rsid w:val="004164AC"/>
    <w:rsid w:val="00417D73"/>
    <w:rsid w:val="0043135B"/>
    <w:rsid w:val="004350FB"/>
    <w:rsid w:val="00436277"/>
    <w:rsid w:val="00441FF8"/>
    <w:rsid w:val="00453FB9"/>
    <w:rsid w:val="004573C7"/>
    <w:rsid w:val="0046004B"/>
    <w:rsid w:val="00464408"/>
    <w:rsid w:val="004673DD"/>
    <w:rsid w:val="00467ECD"/>
    <w:rsid w:val="00474B25"/>
    <w:rsid w:val="00474EFD"/>
    <w:rsid w:val="00487E69"/>
    <w:rsid w:val="00492213"/>
    <w:rsid w:val="004A2954"/>
    <w:rsid w:val="004B1528"/>
    <w:rsid w:val="004B2071"/>
    <w:rsid w:val="004C25A6"/>
    <w:rsid w:val="004D4991"/>
    <w:rsid w:val="004E13D4"/>
    <w:rsid w:val="004E296D"/>
    <w:rsid w:val="004F2100"/>
    <w:rsid w:val="005046BC"/>
    <w:rsid w:val="00506E9B"/>
    <w:rsid w:val="00513C24"/>
    <w:rsid w:val="005173EB"/>
    <w:rsid w:val="005271C9"/>
    <w:rsid w:val="00530132"/>
    <w:rsid w:val="00530654"/>
    <w:rsid w:val="00530E4F"/>
    <w:rsid w:val="0053197B"/>
    <w:rsid w:val="00537CC1"/>
    <w:rsid w:val="00537F64"/>
    <w:rsid w:val="0054562B"/>
    <w:rsid w:val="00561343"/>
    <w:rsid w:val="005629C1"/>
    <w:rsid w:val="00567216"/>
    <w:rsid w:val="005806FD"/>
    <w:rsid w:val="00582970"/>
    <w:rsid w:val="00582E7C"/>
    <w:rsid w:val="005865AB"/>
    <w:rsid w:val="00591695"/>
    <w:rsid w:val="0059416C"/>
    <w:rsid w:val="005A245B"/>
    <w:rsid w:val="005A35FF"/>
    <w:rsid w:val="005A7C1D"/>
    <w:rsid w:val="005B5DB6"/>
    <w:rsid w:val="005B5F78"/>
    <w:rsid w:val="005C0119"/>
    <w:rsid w:val="005C0FD3"/>
    <w:rsid w:val="005D4BFA"/>
    <w:rsid w:val="005E369E"/>
    <w:rsid w:val="005F7C37"/>
    <w:rsid w:val="00601E28"/>
    <w:rsid w:val="006047F8"/>
    <w:rsid w:val="00605F2A"/>
    <w:rsid w:val="006111DE"/>
    <w:rsid w:val="006151CE"/>
    <w:rsid w:val="0061629B"/>
    <w:rsid w:val="00617DEF"/>
    <w:rsid w:val="006230B5"/>
    <w:rsid w:val="00624824"/>
    <w:rsid w:val="00631E7C"/>
    <w:rsid w:val="006416CB"/>
    <w:rsid w:val="00651135"/>
    <w:rsid w:val="00653704"/>
    <w:rsid w:val="0065474B"/>
    <w:rsid w:val="00655E53"/>
    <w:rsid w:val="00660BA4"/>
    <w:rsid w:val="006612FC"/>
    <w:rsid w:val="00681C1F"/>
    <w:rsid w:val="00681D2E"/>
    <w:rsid w:val="00682214"/>
    <w:rsid w:val="00683392"/>
    <w:rsid w:val="00693F2C"/>
    <w:rsid w:val="00695FD3"/>
    <w:rsid w:val="006A2FFC"/>
    <w:rsid w:val="006B0854"/>
    <w:rsid w:val="006B1F53"/>
    <w:rsid w:val="006B4E2E"/>
    <w:rsid w:val="006C597E"/>
    <w:rsid w:val="006C61FF"/>
    <w:rsid w:val="006D0F9C"/>
    <w:rsid w:val="006D1888"/>
    <w:rsid w:val="006D25E3"/>
    <w:rsid w:val="006D2BEB"/>
    <w:rsid w:val="006D665E"/>
    <w:rsid w:val="006E1460"/>
    <w:rsid w:val="006E2790"/>
    <w:rsid w:val="006E578E"/>
    <w:rsid w:val="00705849"/>
    <w:rsid w:val="00714DD0"/>
    <w:rsid w:val="007165DB"/>
    <w:rsid w:val="00716D13"/>
    <w:rsid w:val="00716FAD"/>
    <w:rsid w:val="00722E2D"/>
    <w:rsid w:val="0072773F"/>
    <w:rsid w:val="00731269"/>
    <w:rsid w:val="007352A8"/>
    <w:rsid w:val="00735AEC"/>
    <w:rsid w:val="00736F97"/>
    <w:rsid w:val="007430E2"/>
    <w:rsid w:val="00755775"/>
    <w:rsid w:val="0076356F"/>
    <w:rsid w:val="007654A7"/>
    <w:rsid w:val="00766F3F"/>
    <w:rsid w:val="007701E2"/>
    <w:rsid w:val="007745DC"/>
    <w:rsid w:val="00776615"/>
    <w:rsid w:val="00776EC6"/>
    <w:rsid w:val="00780FFF"/>
    <w:rsid w:val="00783104"/>
    <w:rsid w:val="00784AAE"/>
    <w:rsid w:val="00784D1C"/>
    <w:rsid w:val="00792828"/>
    <w:rsid w:val="00792A65"/>
    <w:rsid w:val="00794AF4"/>
    <w:rsid w:val="007971F2"/>
    <w:rsid w:val="007A1A25"/>
    <w:rsid w:val="007A25FC"/>
    <w:rsid w:val="007C3F54"/>
    <w:rsid w:val="007C5A7A"/>
    <w:rsid w:val="007C73BE"/>
    <w:rsid w:val="007D305A"/>
    <w:rsid w:val="007E61BC"/>
    <w:rsid w:val="007F2CFC"/>
    <w:rsid w:val="007F3415"/>
    <w:rsid w:val="008012E5"/>
    <w:rsid w:val="00807166"/>
    <w:rsid w:val="0081576C"/>
    <w:rsid w:val="008168DF"/>
    <w:rsid w:val="00822D9A"/>
    <w:rsid w:val="008236B8"/>
    <w:rsid w:val="00824ADF"/>
    <w:rsid w:val="00826A7C"/>
    <w:rsid w:val="00831AFC"/>
    <w:rsid w:val="00832828"/>
    <w:rsid w:val="00841779"/>
    <w:rsid w:val="00846739"/>
    <w:rsid w:val="0085640C"/>
    <w:rsid w:val="00866F85"/>
    <w:rsid w:val="00874DDD"/>
    <w:rsid w:val="0087680D"/>
    <w:rsid w:val="00876DB4"/>
    <w:rsid w:val="008802F0"/>
    <w:rsid w:val="00881DEE"/>
    <w:rsid w:val="008851A8"/>
    <w:rsid w:val="008960DB"/>
    <w:rsid w:val="00897E97"/>
    <w:rsid w:val="008A0831"/>
    <w:rsid w:val="008B323A"/>
    <w:rsid w:val="008B7DA8"/>
    <w:rsid w:val="008C3B64"/>
    <w:rsid w:val="008C4C40"/>
    <w:rsid w:val="008D0E5B"/>
    <w:rsid w:val="008F3F78"/>
    <w:rsid w:val="008F6F2A"/>
    <w:rsid w:val="008F7526"/>
    <w:rsid w:val="00901497"/>
    <w:rsid w:val="00905E9E"/>
    <w:rsid w:val="00913E17"/>
    <w:rsid w:val="00922E09"/>
    <w:rsid w:val="009317B1"/>
    <w:rsid w:val="00941A87"/>
    <w:rsid w:val="009434AA"/>
    <w:rsid w:val="00945D85"/>
    <w:rsid w:val="00952CD8"/>
    <w:rsid w:val="00953CC1"/>
    <w:rsid w:val="00964F0A"/>
    <w:rsid w:val="00965EA5"/>
    <w:rsid w:val="00966BE8"/>
    <w:rsid w:val="00973A95"/>
    <w:rsid w:val="00974A5F"/>
    <w:rsid w:val="0098279C"/>
    <w:rsid w:val="00987581"/>
    <w:rsid w:val="00990F51"/>
    <w:rsid w:val="00992B98"/>
    <w:rsid w:val="009951C1"/>
    <w:rsid w:val="009B14BE"/>
    <w:rsid w:val="009B718E"/>
    <w:rsid w:val="009C63D3"/>
    <w:rsid w:val="009D411E"/>
    <w:rsid w:val="009D5FF0"/>
    <w:rsid w:val="009E57E2"/>
    <w:rsid w:val="009F013E"/>
    <w:rsid w:val="00A008B1"/>
    <w:rsid w:val="00A025F6"/>
    <w:rsid w:val="00A03B4A"/>
    <w:rsid w:val="00A05C35"/>
    <w:rsid w:val="00A1281F"/>
    <w:rsid w:val="00A20D3A"/>
    <w:rsid w:val="00A24F02"/>
    <w:rsid w:val="00A25612"/>
    <w:rsid w:val="00A268BF"/>
    <w:rsid w:val="00A36214"/>
    <w:rsid w:val="00A36F90"/>
    <w:rsid w:val="00A40494"/>
    <w:rsid w:val="00A46ABC"/>
    <w:rsid w:val="00A6050C"/>
    <w:rsid w:val="00A636D6"/>
    <w:rsid w:val="00A81294"/>
    <w:rsid w:val="00A81EEC"/>
    <w:rsid w:val="00A8356F"/>
    <w:rsid w:val="00AA71FA"/>
    <w:rsid w:val="00AC19E2"/>
    <w:rsid w:val="00AC2A1B"/>
    <w:rsid w:val="00AD45B4"/>
    <w:rsid w:val="00AD782D"/>
    <w:rsid w:val="00AE09FB"/>
    <w:rsid w:val="00AE5746"/>
    <w:rsid w:val="00AF04E8"/>
    <w:rsid w:val="00AF49DE"/>
    <w:rsid w:val="00AF4B01"/>
    <w:rsid w:val="00AF6059"/>
    <w:rsid w:val="00AF64BA"/>
    <w:rsid w:val="00AF6B62"/>
    <w:rsid w:val="00B01AE0"/>
    <w:rsid w:val="00B06C71"/>
    <w:rsid w:val="00B109DE"/>
    <w:rsid w:val="00B26CAE"/>
    <w:rsid w:val="00B32EC9"/>
    <w:rsid w:val="00B41E47"/>
    <w:rsid w:val="00B446FB"/>
    <w:rsid w:val="00B55886"/>
    <w:rsid w:val="00B7557B"/>
    <w:rsid w:val="00B80C09"/>
    <w:rsid w:val="00B8185E"/>
    <w:rsid w:val="00B92448"/>
    <w:rsid w:val="00B94023"/>
    <w:rsid w:val="00BB0B0B"/>
    <w:rsid w:val="00BB11D6"/>
    <w:rsid w:val="00BB37CA"/>
    <w:rsid w:val="00BB5E8B"/>
    <w:rsid w:val="00BB68CB"/>
    <w:rsid w:val="00BC3E27"/>
    <w:rsid w:val="00BC5CF0"/>
    <w:rsid w:val="00BD0AFC"/>
    <w:rsid w:val="00BD1E2C"/>
    <w:rsid w:val="00BD4341"/>
    <w:rsid w:val="00BE32F3"/>
    <w:rsid w:val="00BF074E"/>
    <w:rsid w:val="00BF28C4"/>
    <w:rsid w:val="00C02897"/>
    <w:rsid w:val="00C04D96"/>
    <w:rsid w:val="00C04E11"/>
    <w:rsid w:val="00C23D90"/>
    <w:rsid w:val="00C254C7"/>
    <w:rsid w:val="00C25717"/>
    <w:rsid w:val="00C25B27"/>
    <w:rsid w:val="00C27A53"/>
    <w:rsid w:val="00C3112A"/>
    <w:rsid w:val="00C3131A"/>
    <w:rsid w:val="00C3747D"/>
    <w:rsid w:val="00C4478F"/>
    <w:rsid w:val="00C474C1"/>
    <w:rsid w:val="00C5423E"/>
    <w:rsid w:val="00C555B8"/>
    <w:rsid w:val="00C576F6"/>
    <w:rsid w:val="00C60398"/>
    <w:rsid w:val="00C612BE"/>
    <w:rsid w:val="00C640B9"/>
    <w:rsid w:val="00C65782"/>
    <w:rsid w:val="00C66583"/>
    <w:rsid w:val="00C70BAD"/>
    <w:rsid w:val="00C75CD6"/>
    <w:rsid w:val="00C81A7E"/>
    <w:rsid w:val="00C85995"/>
    <w:rsid w:val="00C91CCA"/>
    <w:rsid w:val="00C96693"/>
    <w:rsid w:val="00C97FA3"/>
    <w:rsid w:val="00CA3AFE"/>
    <w:rsid w:val="00CB21F6"/>
    <w:rsid w:val="00CC0D2C"/>
    <w:rsid w:val="00CC128A"/>
    <w:rsid w:val="00CC2F63"/>
    <w:rsid w:val="00CC315D"/>
    <w:rsid w:val="00CD078B"/>
    <w:rsid w:val="00CD64B5"/>
    <w:rsid w:val="00CF0A77"/>
    <w:rsid w:val="00CF1FED"/>
    <w:rsid w:val="00CF5964"/>
    <w:rsid w:val="00CF76BE"/>
    <w:rsid w:val="00D06F15"/>
    <w:rsid w:val="00D1044F"/>
    <w:rsid w:val="00D10C48"/>
    <w:rsid w:val="00D11E01"/>
    <w:rsid w:val="00D126E2"/>
    <w:rsid w:val="00D1715A"/>
    <w:rsid w:val="00D26C51"/>
    <w:rsid w:val="00D33B9B"/>
    <w:rsid w:val="00D356D5"/>
    <w:rsid w:val="00D36D45"/>
    <w:rsid w:val="00D40F36"/>
    <w:rsid w:val="00D42AA2"/>
    <w:rsid w:val="00D4546A"/>
    <w:rsid w:val="00D46C2F"/>
    <w:rsid w:val="00D5236F"/>
    <w:rsid w:val="00D5350E"/>
    <w:rsid w:val="00D626B2"/>
    <w:rsid w:val="00D7159A"/>
    <w:rsid w:val="00D74833"/>
    <w:rsid w:val="00D74B19"/>
    <w:rsid w:val="00D83A25"/>
    <w:rsid w:val="00DA3C21"/>
    <w:rsid w:val="00DA52E6"/>
    <w:rsid w:val="00DB09C7"/>
    <w:rsid w:val="00DB2C31"/>
    <w:rsid w:val="00DD6041"/>
    <w:rsid w:val="00DD7AE6"/>
    <w:rsid w:val="00DE4642"/>
    <w:rsid w:val="00DE4C88"/>
    <w:rsid w:val="00DF1214"/>
    <w:rsid w:val="00DF3EEE"/>
    <w:rsid w:val="00DF68F1"/>
    <w:rsid w:val="00E06810"/>
    <w:rsid w:val="00E079F3"/>
    <w:rsid w:val="00E07E37"/>
    <w:rsid w:val="00E14536"/>
    <w:rsid w:val="00E165B6"/>
    <w:rsid w:val="00E2246C"/>
    <w:rsid w:val="00E3358C"/>
    <w:rsid w:val="00E40F73"/>
    <w:rsid w:val="00E46C0A"/>
    <w:rsid w:val="00E47727"/>
    <w:rsid w:val="00E515C9"/>
    <w:rsid w:val="00E52D30"/>
    <w:rsid w:val="00E575A5"/>
    <w:rsid w:val="00E6189A"/>
    <w:rsid w:val="00E6377B"/>
    <w:rsid w:val="00E7179D"/>
    <w:rsid w:val="00E72AD0"/>
    <w:rsid w:val="00E7460D"/>
    <w:rsid w:val="00E74BE9"/>
    <w:rsid w:val="00E825CB"/>
    <w:rsid w:val="00E84A0A"/>
    <w:rsid w:val="00E90354"/>
    <w:rsid w:val="00E92313"/>
    <w:rsid w:val="00E92C87"/>
    <w:rsid w:val="00E96FE7"/>
    <w:rsid w:val="00EC093B"/>
    <w:rsid w:val="00EE3A94"/>
    <w:rsid w:val="00EE3F0A"/>
    <w:rsid w:val="00EE4488"/>
    <w:rsid w:val="00EE5B95"/>
    <w:rsid w:val="00EE6DC7"/>
    <w:rsid w:val="00EF0E24"/>
    <w:rsid w:val="00F024B4"/>
    <w:rsid w:val="00F04A23"/>
    <w:rsid w:val="00F16665"/>
    <w:rsid w:val="00F3140E"/>
    <w:rsid w:val="00F32593"/>
    <w:rsid w:val="00F36112"/>
    <w:rsid w:val="00F469D1"/>
    <w:rsid w:val="00F51DED"/>
    <w:rsid w:val="00F56F04"/>
    <w:rsid w:val="00F5768E"/>
    <w:rsid w:val="00F6235C"/>
    <w:rsid w:val="00F62710"/>
    <w:rsid w:val="00F63AB6"/>
    <w:rsid w:val="00F71D49"/>
    <w:rsid w:val="00F84500"/>
    <w:rsid w:val="00FA7873"/>
    <w:rsid w:val="00FA7F13"/>
    <w:rsid w:val="00FB3520"/>
    <w:rsid w:val="00FC3170"/>
    <w:rsid w:val="00FC31C0"/>
    <w:rsid w:val="00FC48F3"/>
    <w:rsid w:val="00FC6CA7"/>
    <w:rsid w:val="00FC7659"/>
    <w:rsid w:val="00FD2B00"/>
    <w:rsid w:val="00FD4533"/>
    <w:rsid w:val="00FE47A7"/>
    <w:rsid w:val="00FE72E1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AF1A"/>
  <w15:chartTrackingRefBased/>
  <w15:docId w15:val="{2030BFA6-314E-4452-AF3D-AEAEE29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1A25"/>
  </w:style>
  <w:style w:type="paragraph" w:styleId="Revision">
    <w:name w:val="Revision"/>
    <w:hidden/>
    <w:uiPriority w:val="99"/>
    <w:semiHidden/>
    <w:rsid w:val="00441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Sophia Oliveira</cp:lastModifiedBy>
  <cp:revision>8</cp:revision>
  <dcterms:created xsi:type="dcterms:W3CDTF">2023-07-24T13:20:00Z</dcterms:created>
  <dcterms:modified xsi:type="dcterms:W3CDTF">2023-07-25T13:18:00Z</dcterms:modified>
</cp:coreProperties>
</file>